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13" w:rsidRPr="00B22613" w:rsidRDefault="00B22613" w:rsidP="00B226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613">
        <w:rPr>
          <w:rFonts w:ascii="Arial" w:hAnsi="Arial" w:cs="Arial"/>
          <w:b/>
          <w:sz w:val="24"/>
          <w:szCs w:val="24"/>
        </w:rPr>
        <w:t>Отгружено товаров собственного производства, выполнено работ и</w:t>
      </w:r>
    </w:p>
    <w:p w:rsidR="00B22613" w:rsidRPr="00B22613" w:rsidRDefault="00B22613" w:rsidP="00B226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613">
        <w:rPr>
          <w:rFonts w:ascii="Arial" w:hAnsi="Arial" w:cs="Arial"/>
          <w:b/>
          <w:sz w:val="24"/>
          <w:szCs w:val="24"/>
        </w:rPr>
        <w:t>услуг собственными силами в действующих ценах (без НДС и акциза)</w:t>
      </w:r>
    </w:p>
    <w:p w:rsidR="00B22613" w:rsidRPr="00335A11" w:rsidRDefault="00335A11" w:rsidP="00B2261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Чукотский Автономный округ</w:t>
      </w:r>
    </w:p>
    <w:p w:rsidR="00B22613" w:rsidRDefault="00B22613" w:rsidP="00B226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CFE">
        <w:rPr>
          <w:rFonts w:ascii="Arial" w:hAnsi="Arial" w:cs="Arial"/>
          <w:sz w:val="20"/>
          <w:szCs w:val="20"/>
        </w:rPr>
        <w:t>(всеми организациями-производителями по чистым видам деятельности)</w:t>
      </w:r>
    </w:p>
    <w:p w:rsidR="002A7A0A" w:rsidRPr="002A7A0A" w:rsidRDefault="002A7A0A" w:rsidP="00B22613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22613" w:rsidRPr="00B22613" w:rsidRDefault="00B22613" w:rsidP="00B22613">
      <w:pPr>
        <w:spacing w:after="0" w:line="240" w:lineRule="auto"/>
        <w:jc w:val="center"/>
        <w:rPr>
          <w:rFonts w:ascii="Arial" w:hAnsi="Arial" w:cs="Arial"/>
        </w:rPr>
      </w:pPr>
      <w:r w:rsidRPr="00B22613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</w:t>
      </w:r>
      <w:proofErr w:type="spellStart"/>
      <w:r>
        <w:rPr>
          <w:rFonts w:ascii="Arial" w:hAnsi="Arial" w:cs="Arial"/>
        </w:rPr>
        <w:t>т</w:t>
      </w:r>
      <w:r w:rsidRPr="00B22613">
        <w:rPr>
          <w:rFonts w:ascii="Arial" w:hAnsi="Arial" w:cs="Arial"/>
        </w:rPr>
        <w:t>ыс</w:t>
      </w:r>
      <w:proofErr w:type="gramStart"/>
      <w:r w:rsidRPr="00B22613">
        <w:rPr>
          <w:rFonts w:ascii="Arial" w:hAnsi="Arial" w:cs="Arial"/>
        </w:rPr>
        <w:t>.р</w:t>
      </w:r>
      <w:proofErr w:type="gramEnd"/>
      <w:r w:rsidRPr="00B22613">
        <w:rPr>
          <w:rFonts w:ascii="Arial" w:hAnsi="Arial" w:cs="Arial"/>
        </w:rPr>
        <w:t>ублей</w:t>
      </w:r>
      <w:proofErr w:type="spellEnd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2409"/>
      </w:tblGrid>
      <w:tr w:rsidR="00B22613" w:rsidRPr="00B22613" w:rsidTr="00B22613">
        <w:trPr>
          <w:trHeight w:val="461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22613" w:rsidRPr="00B22613" w:rsidRDefault="00B22613" w:rsidP="00AE6D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202</w:t>
            </w:r>
            <w:r w:rsidR="00AE6DD8">
              <w:rPr>
                <w:rFonts w:ascii="Arial" w:eastAsia="Times New Roman" w:hAnsi="Arial" w:cs="Arial"/>
                <w:lang w:eastAsia="ru-RU"/>
              </w:rPr>
              <w:t>2</w:t>
            </w:r>
            <w:r w:rsidRPr="00B22613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</w:tr>
      <w:tr w:rsidR="00B22613" w:rsidRPr="00B22613" w:rsidTr="00335A11">
        <w:trPr>
          <w:trHeight w:val="426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2613">
              <w:rPr>
                <w:rFonts w:ascii="Arial" w:eastAsia="Times New Roman" w:hAnsi="Arial" w:cs="Arial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B22613" w:rsidRDefault="00AE6DD8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22262480</w:t>
            </w:r>
          </w:p>
        </w:tc>
      </w:tr>
      <w:tr w:rsidR="00B22613" w:rsidRPr="00B22613" w:rsidTr="00335A11">
        <w:trPr>
          <w:trHeight w:val="418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2613">
              <w:rPr>
                <w:rFonts w:ascii="Arial" w:eastAsia="Times New Roman" w:hAnsi="Arial" w:cs="Arial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069E0" w:rsidRPr="00AE6DD8" w:rsidRDefault="00AE6DD8" w:rsidP="008069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61875393</w:t>
            </w:r>
          </w:p>
        </w:tc>
      </w:tr>
      <w:tr w:rsidR="00B22613" w:rsidRPr="00B22613" w:rsidTr="00335A11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пищевых продуктов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B22613" w:rsidRDefault="00AE6DD8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1154006</w:t>
            </w:r>
          </w:p>
        </w:tc>
      </w:tr>
      <w:tr w:rsidR="00B22613" w:rsidRPr="00B22613" w:rsidTr="00335A11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напитков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B22613" w:rsidRDefault="00AE6DD8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60222</w:t>
            </w:r>
          </w:p>
        </w:tc>
      </w:tr>
      <w:tr w:rsidR="00AE6DD8" w:rsidRPr="00B22613" w:rsidTr="00335A11">
        <w:trPr>
          <w:trHeight w:val="255"/>
        </w:trPr>
        <w:tc>
          <w:tcPr>
            <w:tcW w:w="7245" w:type="dxa"/>
            <w:shd w:val="clear" w:color="auto" w:fill="auto"/>
            <w:vAlign w:val="bottom"/>
          </w:tcPr>
          <w:p w:rsidR="00AE6DD8" w:rsidRPr="00B22613" w:rsidRDefault="00AE6DD8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E6DD8">
              <w:rPr>
                <w:rFonts w:ascii="Arial" w:eastAsia="Times New Roman" w:hAnsi="Arial" w:cs="Arial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E6DD8" w:rsidRDefault="00AE6DD8" w:rsidP="005670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B22613" w:rsidRPr="00B22613" w:rsidTr="00335A11">
        <w:trPr>
          <w:trHeight w:val="510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B22613" w:rsidRDefault="00335A11" w:rsidP="005670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B22613" w:rsidRPr="00B22613" w:rsidTr="00335A11">
        <w:trPr>
          <w:trHeight w:val="262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B22613" w:rsidRDefault="00AE6DD8" w:rsidP="005670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B22613" w:rsidRPr="00B22613" w:rsidTr="00335A11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металлургическое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B22613" w:rsidRDefault="00AE6DD8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60355751</w:t>
            </w:r>
          </w:p>
        </w:tc>
      </w:tr>
      <w:tr w:rsidR="00B22613" w:rsidRPr="00B22613" w:rsidTr="00335A11">
        <w:trPr>
          <w:trHeight w:val="510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B22613" w:rsidRDefault="00335A11" w:rsidP="005670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B22613" w:rsidRPr="00B22613" w:rsidTr="00335A11">
        <w:trPr>
          <w:trHeight w:val="341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AE6DD8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E6DD8">
              <w:rPr>
                <w:rFonts w:ascii="Arial" w:eastAsia="Times New Roman" w:hAnsi="Arial" w:cs="Arial"/>
                <w:lang w:eastAsia="ru-RU"/>
              </w:rPr>
              <w:t>Производство прочих готовых изделий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5670E3" w:rsidRDefault="00335A11" w:rsidP="005670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B22613" w:rsidRPr="00B22613" w:rsidTr="00335A11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2613">
              <w:rPr>
                <w:rFonts w:ascii="Arial" w:eastAsia="Times New Roman" w:hAnsi="Arial" w:cs="Arial"/>
                <w:lang w:eastAsia="ru-RU"/>
              </w:rPr>
              <w:t>Ремонт и монтаж машин и оборудования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35A11" w:rsidRPr="00B22613" w:rsidRDefault="00AE6DD8" w:rsidP="00335A1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202334</w:t>
            </w:r>
          </w:p>
        </w:tc>
      </w:tr>
      <w:tr w:rsidR="00B22613" w:rsidRPr="00B22613" w:rsidTr="00335A11">
        <w:trPr>
          <w:trHeight w:val="613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2613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B22613" w:rsidRDefault="00AE6DD8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17834396</w:t>
            </w:r>
          </w:p>
        </w:tc>
      </w:tr>
      <w:tr w:rsidR="00B22613" w:rsidRPr="00B22613" w:rsidTr="00335A11">
        <w:trPr>
          <w:trHeight w:val="848"/>
        </w:trPr>
        <w:tc>
          <w:tcPr>
            <w:tcW w:w="7245" w:type="dxa"/>
            <w:shd w:val="clear" w:color="auto" w:fill="auto"/>
            <w:vAlign w:val="bottom"/>
            <w:hideMark/>
          </w:tcPr>
          <w:p w:rsidR="00B22613" w:rsidRPr="00B22613" w:rsidRDefault="00B22613" w:rsidP="00B22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2613">
              <w:rPr>
                <w:rFonts w:ascii="Arial" w:eastAsia="Times New Roman" w:hAnsi="Arial" w:cs="Arial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2613" w:rsidRPr="00B22613" w:rsidRDefault="00AE6DD8" w:rsidP="00B226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735043</w:t>
            </w:r>
          </w:p>
        </w:tc>
      </w:tr>
    </w:tbl>
    <w:p w:rsidR="00B22613" w:rsidRDefault="00B22613" w:rsidP="00B22613">
      <w:pPr>
        <w:spacing w:after="0" w:line="240" w:lineRule="auto"/>
        <w:jc w:val="center"/>
      </w:pPr>
    </w:p>
    <w:p w:rsidR="00CC1CFE" w:rsidRPr="00CC1CFE" w:rsidRDefault="00CC1CFE" w:rsidP="00CC1C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CFE">
        <w:rPr>
          <w:rFonts w:ascii="Arial" w:hAnsi="Arial" w:cs="Arial"/>
          <w:b/>
          <w:sz w:val="24"/>
          <w:szCs w:val="24"/>
        </w:rPr>
        <w:t>Отгружено товаров собственного производства, выполнено работ и услуг собственными силами в фактически действующих ценах (без НДС и акциза)</w:t>
      </w:r>
    </w:p>
    <w:p w:rsidR="00335A11" w:rsidRPr="00335A11" w:rsidRDefault="00335A11" w:rsidP="00335A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Чукотский Автономный округ</w:t>
      </w:r>
    </w:p>
    <w:p w:rsidR="00CC1CFE" w:rsidRDefault="00335A11" w:rsidP="00CC1C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CFE">
        <w:rPr>
          <w:rFonts w:ascii="Arial" w:hAnsi="Arial" w:cs="Arial"/>
          <w:sz w:val="20"/>
          <w:szCs w:val="20"/>
        </w:rPr>
        <w:t xml:space="preserve"> </w:t>
      </w:r>
      <w:r w:rsidR="00CC1CFE" w:rsidRPr="00CC1CFE">
        <w:rPr>
          <w:rFonts w:ascii="Arial" w:hAnsi="Arial" w:cs="Arial"/>
          <w:sz w:val="20"/>
          <w:szCs w:val="20"/>
        </w:rPr>
        <w:t>(без субъектов малого предпринимательства по чистым видам деятельности)</w:t>
      </w:r>
    </w:p>
    <w:p w:rsidR="002A7A0A" w:rsidRPr="002A7A0A" w:rsidRDefault="002A7A0A" w:rsidP="00CC1CF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22613" w:rsidRDefault="00CC1CFE" w:rsidP="00CC1CF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proofErr w:type="spellStart"/>
      <w:r w:rsidRPr="00CC1CFE">
        <w:rPr>
          <w:rFonts w:ascii="Arial" w:hAnsi="Arial" w:cs="Arial"/>
        </w:rPr>
        <w:t>тыс</w:t>
      </w:r>
      <w:proofErr w:type="gramStart"/>
      <w:r w:rsidRPr="00CC1CFE">
        <w:rPr>
          <w:rFonts w:ascii="Arial" w:hAnsi="Arial" w:cs="Arial"/>
        </w:rPr>
        <w:t>.р</w:t>
      </w:r>
      <w:proofErr w:type="gramEnd"/>
      <w:r w:rsidRPr="00CC1CFE">
        <w:rPr>
          <w:rFonts w:ascii="Arial" w:hAnsi="Arial" w:cs="Arial"/>
        </w:rPr>
        <w:t>ублей</w:t>
      </w:r>
      <w:proofErr w:type="spellEnd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2409"/>
      </w:tblGrid>
      <w:tr w:rsidR="00CC1CFE" w:rsidRPr="00CC1CFE" w:rsidTr="00CC1CFE">
        <w:trPr>
          <w:trHeight w:val="25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C1CFE" w:rsidRPr="00CC1CFE" w:rsidRDefault="00CC1CFE" w:rsidP="00CC1C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C1CFE" w:rsidRPr="00CC1CFE" w:rsidRDefault="00CC1CFE" w:rsidP="00AE6D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202</w:t>
            </w:r>
            <w:r w:rsidR="00AE6DD8">
              <w:rPr>
                <w:rFonts w:ascii="Arial" w:eastAsia="Times New Roman" w:hAnsi="Arial" w:cs="Arial"/>
                <w:lang w:eastAsia="ru-RU"/>
              </w:rPr>
              <w:t>2</w:t>
            </w:r>
            <w:r w:rsidRPr="00CC1CFE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</w:tr>
      <w:tr w:rsidR="00CC1CFE" w:rsidRPr="00CC1CFE" w:rsidTr="00335A11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C1CFE">
              <w:rPr>
                <w:rFonts w:ascii="Arial" w:eastAsia="Times New Roman" w:hAnsi="Arial" w:cs="Arial"/>
                <w:b/>
                <w:lang w:eastAsia="ru-RU"/>
              </w:rPr>
              <w:t>ДОБЫЧА ПОЛЕЗНЫХ ИСКОПАЕМЫХ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CC1CFE" w:rsidRDefault="002A7A0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20267914</w:t>
            </w:r>
          </w:p>
        </w:tc>
      </w:tr>
      <w:tr w:rsidR="00CC1CFE" w:rsidRPr="00CC1CFE" w:rsidTr="00335A11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C1CFE">
              <w:rPr>
                <w:rFonts w:ascii="Arial" w:eastAsia="Times New Roman" w:hAnsi="Arial" w:cs="Arial"/>
                <w:b/>
                <w:lang w:eastAsia="ru-RU"/>
              </w:rPr>
              <w:t>ОБРАБАТЫВАЮЩИЕ ПРОИЗВОДСТВА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CC1CFE" w:rsidRDefault="002A7A0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61625914</w:t>
            </w:r>
          </w:p>
        </w:tc>
      </w:tr>
      <w:tr w:rsidR="00CC1CFE" w:rsidRPr="00CC1CFE" w:rsidTr="00335A11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пищевых продуктов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CC1CFE" w:rsidRDefault="002A7A0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919707</w:t>
            </w:r>
          </w:p>
        </w:tc>
      </w:tr>
      <w:tr w:rsidR="00CC1CFE" w:rsidRPr="00CC1CFE" w:rsidTr="00335A11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напитков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CC1CFE" w:rsidRDefault="002A7A0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47279</w:t>
            </w:r>
          </w:p>
        </w:tc>
      </w:tr>
      <w:tr w:rsidR="002A7A0A" w:rsidRPr="00CC1CFE" w:rsidTr="00335A11">
        <w:trPr>
          <w:trHeight w:val="255"/>
        </w:trPr>
        <w:tc>
          <w:tcPr>
            <w:tcW w:w="7245" w:type="dxa"/>
            <w:shd w:val="clear" w:color="auto" w:fill="auto"/>
            <w:vAlign w:val="bottom"/>
          </w:tcPr>
          <w:p w:rsidR="002A7A0A" w:rsidRPr="00CC1CFE" w:rsidRDefault="002A7A0A" w:rsidP="002A7A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7A0A">
              <w:rPr>
                <w:rFonts w:ascii="Arial" w:eastAsia="Times New Roman" w:hAnsi="Arial" w:cs="Arial"/>
                <w:lang w:eastAsia="ru-RU"/>
              </w:rPr>
              <w:t>Производство бумаги и бумажных изделий</w:t>
            </w:r>
            <w:r w:rsidRPr="002A7A0A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A7A0A" w:rsidRDefault="002A7A0A" w:rsidP="005670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7A0A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CC1CFE" w:rsidRPr="00CC1CFE" w:rsidTr="00335A11">
        <w:trPr>
          <w:trHeight w:val="510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CC1CFE" w:rsidRDefault="00335A11" w:rsidP="005670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CC1CFE" w:rsidRPr="00CC1CFE" w:rsidTr="00335A11">
        <w:trPr>
          <w:trHeight w:val="33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CC1CFE" w:rsidRDefault="002A7A0A" w:rsidP="005670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CC1CFE" w:rsidRPr="00CC1CFE" w:rsidTr="00335A11">
        <w:trPr>
          <w:trHeight w:val="255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металлургическое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CC1CFE" w:rsidRDefault="002A7A0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60355751</w:t>
            </w:r>
          </w:p>
        </w:tc>
      </w:tr>
      <w:tr w:rsidR="00CC1CFE" w:rsidRPr="00CC1CFE" w:rsidTr="00335A11">
        <w:trPr>
          <w:trHeight w:val="510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CC1CFE" w:rsidRDefault="00335A11" w:rsidP="005670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2A7A0A" w:rsidRPr="00CC1CFE" w:rsidTr="002A7A0A">
        <w:trPr>
          <w:trHeight w:val="301"/>
        </w:trPr>
        <w:tc>
          <w:tcPr>
            <w:tcW w:w="7245" w:type="dxa"/>
            <w:shd w:val="clear" w:color="auto" w:fill="auto"/>
            <w:vAlign w:val="bottom"/>
          </w:tcPr>
          <w:p w:rsidR="002A7A0A" w:rsidRPr="00CC1CFE" w:rsidRDefault="002A7A0A" w:rsidP="002A7A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7A0A">
              <w:rPr>
                <w:rFonts w:ascii="Arial" w:eastAsia="Times New Roman" w:hAnsi="Arial" w:cs="Arial"/>
                <w:lang w:eastAsia="ru-RU"/>
              </w:rPr>
              <w:t>Производство прочих готовых изделий</w:t>
            </w:r>
            <w:r w:rsidRPr="002A7A0A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A7A0A" w:rsidRPr="00CC1CFE" w:rsidRDefault="002A7A0A" w:rsidP="005670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7A0A">
              <w:rPr>
                <w:rFonts w:ascii="Arial" w:eastAsia="Times New Roman" w:hAnsi="Arial" w:cs="Arial"/>
                <w:lang w:eastAsia="ru-RU"/>
              </w:rPr>
              <w:t>…*</w:t>
            </w:r>
          </w:p>
        </w:tc>
      </w:tr>
      <w:tr w:rsidR="00CC1CFE" w:rsidRPr="00CC1CFE" w:rsidTr="002A7A0A">
        <w:trPr>
          <w:trHeight w:val="419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1CFE">
              <w:rPr>
                <w:rFonts w:ascii="Arial" w:eastAsia="Times New Roman" w:hAnsi="Arial" w:cs="Arial"/>
                <w:lang w:eastAsia="ru-RU"/>
              </w:rPr>
              <w:t>Ремонт и монтаж машин и оборудования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CC1CFE" w:rsidRDefault="002A7A0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200098</w:t>
            </w:r>
          </w:p>
        </w:tc>
      </w:tr>
      <w:tr w:rsidR="00CC1CFE" w:rsidRPr="00CC1CFE" w:rsidTr="00335A11">
        <w:trPr>
          <w:trHeight w:val="587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C1CFE">
              <w:rPr>
                <w:rFonts w:ascii="Arial" w:eastAsia="Times New Roman" w:hAnsi="Arial" w:cs="Arial"/>
                <w:b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CC1CFE" w:rsidRDefault="002A7A0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17000295</w:t>
            </w:r>
          </w:p>
        </w:tc>
      </w:tr>
      <w:tr w:rsidR="00CC1CFE" w:rsidRPr="00CC1CFE" w:rsidTr="00335A11">
        <w:trPr>
          <w:trHeight w:val="837"/>
        </w:trPr>
        <w:tc>
          <w:tcPr>
            <w:tcW w:w="7245" w:type="dxa"/>
            <w:shd w:val="clear" w:color="auto" w:fill="auto"/>
            <w:vAlign w:val="bottom"/>
            <w:hideMark/>
          </w:tcPr>
          <w:p w:rsidR="00CC1CFE" w:rsidRPr="00CC1CFE" w:rsidRDefault="00CC1CFE" w:rsidP="00CC1CF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C1CFE">
              <w:rPr>
                <w:rFonts w:ascii="Arial" w:eastAsia="Times New Roman" w:hAnsi="Arial" w:cs="Arial"/>
                <w:b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C1CFE" w:rsidRPr="00CC1CFE" w:rsidRDefault="002A7A0A" w:rsidP="00022C2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525946</w:t>
            </w:r>
          </w:p>
        </w:tc>
      </w:tr>
    </w:tbl>
    <w:p w:rsidR="00CC1CFE" w:rsidRPr="00CC1CFE" w:rsidRDefault="00CC1CFE" w:rsidP="00CC1C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CFE">
        <w:rPr>
          <w:rFonts w:ascii="Arial" w:hAnsi="Arial" w:cs="Arial"/>
          <w:b/>
          <w:sz w:val="24"/>
          <w:szCs w:val="24"/>
        </w:rPr>
        <w:lastRenderedPageBreak/>
        <w:t>Отгружено товаров собственного производства, выполнено работ и услуг собственными силами в фактически действующих ценах (без НДС и акциза)</w:t>
      </w:r>
    </w:p>
    <w:p w:rsidR="00335A11" w:rsidRPr="00335A11" w:rsidRDefault="00335A11" w:rsidP="00335A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Чукотский Автономный округ</w:t>
      </w:r>
    </w:p>
    <w:p w:rsidR="00CC1CFE" w:rsidRPr="00CC1CFE" w:rsidRDefault="00335A11" w:rsidP="00335A11">
      <w:pPr>
        <w:spacing w:after="0" w:line="240" w:lineRule="auto"/>
        <w:jc w:val="center"/>
        <w:rPr>
          <w:rFonts w:ascii="Arial" w:hAnsi="Arial" w:cs="Arial"/>
        </w:rPr>
      </w:pPr>
      <w:r w:rsidRPr="00CC1CFE">
        <w:rPr>
          <w:rFonts w:ascii="Arial" w:hAnsi="Arial" w:cs="Arial"/>
        </w:rPr>
        <w:t xml:space="preserve"> </w:t>
      </w:r>
      <w:r w:rsidR="00CC1CFE" w:rsidRPr="00CC1CFE">
        <w:rPr>
          <w:rFonts w:ascii="Arial" w:hAnsi="Arial" w:cs="Arial"/>
        </w:rPr>
        <w:t>(без субъектов малого предпринимательства по чистым видам деятельности)</w:t>
      </w:r>
    </w:p>
    <w:p w:rsidR="00CC1CFE" w:rsidRPr="00CC1CFE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p w:rsidR="00CC1CFE" w:rsidRPr="002E53CD" w:rsidRDefault="00CC1CFE" w:rsidP="00CC1CFE">
      <w:pPr>
        <w:spacing w:after="0" w:line="240" w:lineRule="auto"/>
        <w:jc w:val="center"/>
        <w:rPr>
          <w:rFonts w:ascii="Arial" w:hAnsi="Arial" w:cs="Arial"/>
        </w:rPr>
      </w:pPr>
      <w:r w:rsidRPr="002E53CD">
        <w:rPr>
          <w:rFonts w:ascii="Arial" w:hAnsi="Arial" w:cs="Arial"/>
        </w:rPr>
        <w:t xml:space="preserve">                                                                             </w:t>
      </w:r>
      <w:r w:rsidR="002E53CD">
        <w:rPr>
          <w:rFonts w:ascii="Arial" w:hAnsi="Arial" w:cs="Arial"/>
        </w:rPr>
        <w:t xml:space="preserve">                                                    </w:t>
      </w:r>
      <w:r w:rsidRPr="002E53CD">
        <w:rPr>
          <w:rFonts w:ascii="Arial" w:hAnsi="Arial" w:cs="Arial"/>
        </w:rPr>
        <w:t xml:space="preserve">  </w:t>
      </w:r>
      <w:proofErr w:type="spellStart"/>
      <w:r w:rsidRPr="002E53CD">
        <w:rPr>
          <w:rFonts w:ascii="Arial" w:hAnsi="Arial" w:cs="Arial"/>
        </w:rPr>
        <w:t>тыс</w:t>
      </w:r>
      <w:proofErr w:type="gramStart"/>
      <w:r w:rsidRPr="002E53CD">
        <w:rPr>
          <w:rFonts w:ascii="Arial" w:hAnsi="Arial" w:cs="Arial"/>
        </w:rPr>
        <w:t>.р</w:t>
      </w:r>
      <w:proofErr w:type="gramEnd"/>
      <w:r w:rsidRPr="002E53CD">
        <w:rPr>
          <w:rFonts w:ascii="Arial" w:hAnsi="Arial" w:cs="Arial"/>
        </w:rPr>
        <w:t>ублей</w:t>
      </w:r>
      <w:proofErr w:type="spellEnd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52"/>
        <w:gridCol w:w="3402"/>
      </w:tblGrid>
      <w:tr w:rsidR="002E53CD" w:rsidRPr="002E53CD" w:rsidTr="002E53CD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CD" w:rsidRPr="002E53CD" w:rsidRDefault="002E53CD" w:rsidP="002E53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 xml:space="preserve">Городские округа и </w:t>
            </w:r>
          </w:p>
          <w:p w:rsidR="002E53CD" w:rsidRPr="002E53CD" w:rsidRDefault="002E53CD" w:rsidP="002E53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муниципальные районы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CD" w:rsidRPr="002E53CD" w:rsidRDefault="002E53CD" w:rsidP="00AE6D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53CD">
              <w:rPr>
                <w:rFonts w:ascii="Arial" w:eastAsia="Times New Roman" w:hAnsi="Arial" w:cs="Arial"/>
                <w:lang w:eastAsia="ru-RU"/>
              </w:rPr>
              <w:t>202</w:t>
            </w:r>
            <w:r w:rsidR="00AE6DD8">
              <w:rPr>
                <w:rFonts w:ascii="Arial" w:eastAsia="Times New Roman" w:hAnsi="Arial" w:cs="Arial"/>
                <w:lang w:eastAsia="ru-RU"/>
              </w:rPr>
              <w:t>2</w:t>
            </w:r>
            <w:r w:rsidRPr="002E53CD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</w:tr>
      <w:tr w:rsidR="002E53CD" w:rsidRPr="002E53CD" w:rsidTr="00373F5A">
        <w:trPr>
          <w:trHeight w:val="4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CD" w:rsidRPr="002E53CD" w:rsidRDefault="00335A11" w:rsidP="002E53C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Чукотский автономный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2E53CD" w:rsidRDefault="002A7A0A" w:rsidP="008069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99420070</w:t>
            </w:r>
          </w:p>
        </w:tc>
      </w:tr>
      <w:tr w:rsidR="002E53CD" w:rsidRPr="002E53CD" w:rsidTr="002E53CD">
        <w:trPr>
          <w:trHeight w:val="4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CD" w:rsidRPr="002E53CD" w:rsidRDefault="00335A11" w:rsidP="002E53C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Городской округ Анадырь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2E53CD" w:rsidRDefault="002A7A0A" w:rsidP="002A7A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15816013</w:t>
            </w:r>
          </w:p>
        </w:tc>
      </w:tr>
      <w:tr w:rsidR="002E53CD" w:rsidRPr="002E53CD" w:rsidTr="002E53CD">
        <w:trPr>
          <w:trHeight w:val="42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CD" w:rsidRPr="002E53CD" w:rsidRDefault="00335A11" w:rsidP="002E53C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Городской округ </w:t>
            </w:r>
            <w:proofErr w:type="spellStart"/>
            <w:r>
              <w:rPr>
                <w:rStyle w:val="spelle"/>
                <w:rFonts w:ascii="Arial" w:hAnsi="Arial" w:cs="Arial"/>
                <w:color w:val="000000"/>
              </w:rPr>
              <w:t>Певек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3C630C" w:rsidRDefault="003C630C" w:rsidP="005670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20811605</w:t>
            </w:r>
          </w:p>
        </w:tc>
      </w:tr>
      <w:tr w:rsidR="002E53CD" w:rsidRPr="002E53CD" w:rsidTr="002E53CD">
        <w:trPr>
          <w:trHeight w:val="40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CD" w:rsidRPr="002E53CD" w:rsidRDefault="00335A11" w:rsidP="002E53C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Городской округ </w:t>
            </w:r>
            <w:proofErr w:type="spellStart"/>
            <w:r>
              <w:rPr>
                <w:rStyle w:val="spelle"/>
                <w:rFonts w:ascii="Arial" w:hAnsi="Arial" w:cs="Arial"/>
                <w:color w:val="000000"/>
              </w:rPr>
              <w:t>Провиденский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2E53CD" w:rsidRDefault="002A7A0A" w:rsidP="008069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341546</w:t>
            </w:r>
          </w:p>
        </w:tc>
      </w:tr>
      <w:tr w:rsidR="002E53CD" w:rsidRPr="002E53CD" w:rsidTr="00373F5A">
        <w:trPr>
          <w:trHeight w:val="4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CD" w:rsidRPr="002E53CD" w:rsidRDefault="00373F5A" w:rsidP="002E53C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Городской округ </w:t>
            </w:r>
            <w:proofErr w:type="spellStart"/>
            <w:r>
              <w:rPr>
                <w:rStyle w:val="spelle"/>
                <w:rFonts w:ascii="Arial" w:hAnsi="Arial" w:cs="Arial"/>
                <w:color w:val="000000"/>
              </w:rPr>
              <w:t>Эгвекинот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2E53CD" w:rsidRDefault="002A7A0A" w:rsidP="002E53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1321408</w:t>
            </w:r>
          </w:p>
        </w:tc>
      </w:tr>
      <w:tr w:rsidR="002E53CD" w:rsidRPr="002E53CD" w:rsidTr="00373F5A">
        <w:trPr>
          <w:trHeight w:val="41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CD" w:rsidRPr="002E53CD" w:rsidRDefault="00373F5A" w:rsidP="002E53C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Анадырский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3C630C" w:rsidRDefault="003C630C" w:rsidP="005670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41925856</w:t>
            </w:r>
            <w:bookmarkStart w:id="0" w:name="_GoBack"/>
            <w:bookmarkEnd w:id="0"/>
          </w:p>
        </w:tc>
      </w:tr>
      <w:tr w:rsidR="002E53CD" w:rsidRPr="002E53CD" w:rsidTr="00373F5A">
        <w:trPr>
          <w:trHeight w:val="4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CD" w:rsidRPr="002E53CD" w:rsidRDefault="00373F5A" w:rsidP="002E53C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Style w:val="spelle"/>
                <w:rFonts w:ascii="Arial" w:hAnsi="Arial" w:cs="Arial"/>
                <w:color w:val="000000"/>
              </w:rPr>
              <w:t>Билибинский</w:t>
            </w:r>
            <w:proofErr w:type="spellEnd"/>
            <w:r>
              <w:rPr>
                <w:rFonts w:ascii="Arial" w:hAnsi="Arial" w:cs="Arial"/>
                <w:color w:val="000000"/>
              </w:rPr>
              <w:t> муниципальный район      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2E53CD" w:rsidRDefault="002A7A0A" w:rsidP="002E53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18890714</w:t>
            </w:r>
          </w:p>
        </w:tc>
      </w:tr>
      <w:tr w:rsidR="002E53CD" w:rsidRPr="002E53CD" w:rsidTr="002A7A0A">
        <w:trPr>
          <w:trHeight w:val="4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CD" w:rsidRPr="002E53CD" w:rsidRDefault="00373F5A" w:rsidP="002E53C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Чукотский муниципальный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CD" w:rsidRPr="002E53CD" w:rsidRDefault="002A7A0A" w:rsidP="002E53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312928</w:t>
            </w:r>
          </w:p>
        </w:tc>
      </w:tr>
    </w:tbl>
    <w:p w:rsidR="00CC1CFE" w:rsidRPr="002E53CD" w:rsidRDefault="00CC1CFE" w:rsidP="00CC1CFE">
      <w:pPr>
        <w:spacing w:after="0" w:line="240" w:lineRule="auto"/>
        <w:jc w:val="center"/>
        <w:rPr>
          <w:rFonts w:ascii="Arial" w:hAnsi="Arial" w:cs="Arial"/>
        </w:rPr>
      </w:pPr>
    </w:p>
    <w:sectPr w:rsidR="00CC1CFE" w:rsidRPr="002E53CD" w:rsidSect="002A7A0A">
      <w:pgSz w:w="11906" w:h="16838"/>
      <w:pgMar w:top="1134" w:right="85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13"/>
    <w:rsid w:val="00022C2B"/>
    <w:rsid w:val="002A7A0A"/>
    <w:rsid w:val="002E538B"/>
    <w:rsid w:val="002E53CD"/>
    <w:rsid w:val="00335A11"/>
    <w:rsid w:val="00373F5A"/>
    <w:rsid w:val="003C630C"/>
    <w:rsid w:val="005670E3"/>
    <w:rsid w:val="00786E01"/>
    <w:rsid w:val="007F3670"/>
    <w:rsid w:val="008069E0"/>
    <w:rsid w:val="00AE6DD8"/>
    <w:rsid w:val="00B22613"/>
    <w:rsid w:val="00CC1CFE"/>
    <w:rsid w:val="00E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33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33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Сысак Светлана Михайловна</dc:creator>
  <cp:lastModifiedBy>Сысак Светлана Михайловна</cp:lastModifiedBy>
  <cp:revision>6</cp:revision>
  <dcterms:created xsi:type="dcterms:W3CDTF">2022-08-11T04:51:00Z</dcterms:created>
  <dcterms:modified xsi:type="dcterms:W3CDTF">2023-10-31T01:33:00Z</dcterms:modified>
</cp:coreProperties>
</file>